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95261" w14:textId="24C40704" w:rsidR="00977CA9" w:rsidRPr="005070B2" w:rsidRDefault="00977CA9" w:rsidP="00977CA9">
      <w:pPr>
        <w:rPr>
          <w:b/>
          <w:bCs/>
          <w:sz w:val="16"/>
          <w:szCs w:val="16"/>
        </w:rPr>
      </w:pPr>
      <w:r w:rsidRPr="00977CA9">
        <w:rPr>
          <w:b/>
          <w:bCs/>
          <w:sz w:val="16"/>
          <w:szCs w:val="16"/>
        </w:rPr>
        <w:t>Šamotová spárovací hmota SVH</w:t>
      </w:r>
      <w:r w:rsidR="005070B2">
        <w:rPr>
          <w:b/>
          <w:bCs/>
          <w:sz w:val="16"/>
          <w:szCs w:val="16"/>
        </w:rPr>
        <w:t xml:space="preserve"> </w:t>
      </w:r>
      <w:r w:rsidRPr="00977CA9">
        <w:rPr>
          <w:b/>
          <w:bCs/>
          <w:sz w:val="16"/>
          <w:szCs w:val="16"/>
        </w:rPr>
        <w:t>Vlastnosti:</w:t>
      </w:r>
      <w:r w:rsidRPr="00977CA9">
        <w:rPr>
          <w:sz w:val="16"/>
          <w:szCs w:val="16"/>
        </w:rPr>
        <w:t xml:space="preserve"> Malta je směsí šamotu a šamotového kameniva.</w:t>
      </w:r>
    </w:p>
    <w:p w14:paraId="7D3BB020" w14:textId="77777777" w:rsidR="00977CA9" w:rsidRDefault="00977CA9" w:rsidP="00977CA9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>Příprava podkladu:</w:t>
      </w:r>
      <w:r w:rsidRPr="00977CA9">
        <w:rPr>
          <w:sz w:val="16"/>
          <w:szCs w:val="16"/>
        </w:rPr>
        <w:t xml:space="preserve"> Povrchy, na které se má malta aplikovat, by měly být čisté, bez mastnoty a zbytků staré </w:t>
      </w:r>
      <w:proofErr w:type="spellStart"/>
      <w:proofErr w:type="gramStart"/>
      <w:r w:rsidRPr="00977CA9">
        <w:rPr>
          <w:sz w:val="16"/>
          <w:szCs w:val="16"/>
        </w:rPr>
        <w:t>malty.</w:t>
      </w:r>
      <w:r w:rsidRPr="00977CA9">
        <w:rPr>
          <w:b/>
          <w:bCs/>
          <w:sz w:val="16"/>
          <w:szCs w:val="16"/>
        </w:rPr>
        <w:t>Návod</w:t>
      </w:r>
      <w:proofErr w:type="spellEnd"/>
      <w:proofErr w:type="gramEnd"/>
      <w:r w:rsidRPr="00977CA9">
        <w:rPr>
          <w:b/>
          <w:bCs/>
          <w:sz w:val="16"/>
          <w:szCs w:val="16"/>
        </w:rPr>
        <w:t xml:space="preserve"> k použití:</w:t>
      </w:r>
      <w:r w:rsidRPr="00977CA9">
        <w:rPr>
          <w:sz w:val="16"/>
          <w:szCs w:val="16"/>
        </w:rPr>
        <w:t xml:space="preserve"> Obsah balení nalijte do nádoby se studenou vodou a neustále míchejte špachtlí nebo mechanickým míchadlem, dokud nezískáte hladkou, jednotnou hmotu. Jakmile je dosaženo husté </w:t>
      </w:r>
      <w:proofErr w:type="gramStart"/>
      <w:r w:rsidRPr="00977CA9">
        <w:rPr>
          <w:sz w:val="16"/>
          <w:szCs w:val="16"/>
        </w:rPr>
        <w:t xml:space="preserve">plastické </w:t>
      </w:r>
      <w:r w:rsidRPr="00977CA9">
        <w:rPr>
          <w:sz w:val="16"/>
          <w:szCs w:val="16"/>
        </w:rPr>
        <w:t xml:space="preserve"> </w:t>
      </w:r>
      <w:r w:rsidRPr="00977CA9">
        <w:rPr>
          <w:sz w:val="16"/>
          <w:szCs w:val="16"/>
        </w:rPr>
        <w:t>konzistence</w:t>
      </w:r>
      <w:proofErr w:type="gramEnd"/>
      <w:r w:rsidRPr="00977CA9">
        <w:rPr>
          <w:sz w:val="16"/>
          <w:szCs w:val="16"/>
        </w:rPr>
        <w:t xml:space="preserve">, je malta připravena k použití. </w:t>
      </w:r>
      <w:r w:rsidRPr="00977CA9">
        <w:rPr>
          <w:b/>
          <w:bCs/>
          <w:sz w:val="16"/>
          <w:szCs w:val="16"/>
        </w:rPr>
        <w:t>Doporučená tloušťka spáry:</w:t>
      </w:r>
      <w:r w:rsidRPr="00977CA9">
        <w:rPr>
          <w:b/>
          <w:bCs/>
          <w:sz w:val="16"/>
          <w:szCs w:val="16"/>
        </w:rPr>
        <w:t xml:space="preserve"> </w:t>
      </w:r>
      <w:r w:rsidRPr="00977CA9">
        <w:rPr>
          <w:sz w:val="16"/>
          <w:szCs w:val="16"/>
        </w:rPr>
        <w:t xml:space="preserve">2-3 mm. Po spojení prvků maltou je nutné zdivo sušit 24 hodin při teplotě přibližně 20 °C. Před použitím je třeba jej pomalu zahřát na pracovní teplotu. Pro pracovní teploty pod 1000 °C přidejte do malty přibližně 20 % hmotnostních portlandského cementu nebo přibližně 10-15 % hmotnostních vodního skla. Malta by měla být spotřebována maximálně do 2 </w:t>
      </w:r>
      <w:proofErr w:type="spellStart"/>
      <w:proofErr w:type="gramStart"/>
      <w:r w:rsidRPr="00977CA9">
        <w:rPr>
          <w:sz w:val="16"/>
          <w:szCs w:val="16"/>
        </w:rPr>
        <w:t>hodin.</w:t>
      </w:r>
      <w:r w:rsidRPr="00977CA9">
        <w:rPr>
          <w:b/>
          <w:bCs/>
          <w:sz w:val="16"/>
          <w:szCs w:val="16"/>
        </w:rPr>
        <w:t>Skladování</w:t>
      </w:r>
      <w:proofErr w:type="spellEnd"/>
      <w:proofErr w:type="gramEnd"/>
      <w:r w:rsidRPr="00977CA9">
        <w:rPr>
          <w:b/>
          <w:bCs/>
          <w:sz w:val="16"/>
          <w:szCs w:val="16"/>
        </w:rPr>
        <w:t>:</w:t>
      </w:r>
      <w:r w:rsidRPr="00977CA9">
        <w:rPr>
          <w:sz w:val="16"/>
          <w:szCs w:val="16"/>
        </w:rPr>
        <w:t xml:space="preserve"> Malta by měla být skladována na paletách, v suchých místnostech, v originálním, nepoškozeném obalu, aby se zabránilo vlhkosti.</w:t>
      </w:r>
    </w:p>
    <w:p w14:paraId="64FCA4C5" w14:textId="75E0AA97" w:rsidR="00977CA9" w:rsidRPr="00977CA9" w:rsidRDefault="00977CA9" w:rsidP="00977CA9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>T</w:t>
      </w:r>
      <w:r w:rsidRPr="00977CA9">
        <w:rPr>
          <w:b/>
          <w:bCs/>
          <w:sz w:val="16"/>
          <w:szCs w:val="16"/>
        </w:rPr>
        <w:t xml:space="preserve">echnické </w:t>
      </w:r>
      <w:proofErr w:type="spellStart"/>
      <w:proofErr w:type="gramStart"/>
      <w:r w:rsidRPr="00977CA9">
        <w:rPr>
          <w:b/>
          <w:bCs/>
          <w:sz w:val="16"/>
          <w:szCs w:val="16"/>
        </w:rPr>
        <w:t>údaje:</w:t>
      </w:r>
      <w:r w:rsidRPr="00977CA9">
        <w:rPr>
          <w:sz w:val="16"/>
          <w:szCs w:val="16"/>
        </w:rPr>
        <w:t>Poměr</w:t>
      </w:r>
      <w:proofErr w:type="spellEnd"/>
      <w:proofErr w:type="gramEnd"/>
      <w:r w:rsidRPr="00977CA9">
        <w:rPr>
          <w:sz w:val="16"/>
          <w:szCs w:val="16"/>
        </w:rPr>
        <w:t xml:space="preserve"> míchání: přibližně 0,25 l vody na 1 kg malty</w:t>
      </w:r>
    </w:p>
    <w:p w14:paraId="4B49F92D" w14:textId="49D6AF3D" w:rsidR="00977CA9" w:rsidRPr="00977CA9" w:rsidRDefault="00977CA9" w:rsidP="00977CA9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>Teplota zpracování:</w:t>
      </w:r>
      <w:r w:rsidRPr="00977CA9">
        <w:rPr>
          <w:sz w:val="16"/>
          <w:szCs w:val="16"/>
        </w:rPr>
        <w:t xml:space="preserve"> do 1300 °C</w:t>
      </w:r>
    </w:p>
    <w:p w14:paraId="6FE9047E" w14:textId="163F1448" w:rsidR="00977CA9" w:rsidRPr="00977CA9" w:rsidRDefault="00977CA9" w:rsidP="00977CA9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>Doba skladování:</w:t>
      </w:r>
      <w:r w:rsidRPr="00977CA9">
        <w:rPr>
          <w:sz w:val="16"/>
          <w:szCs w:val="16"/>
        </w:rPr>
        <w:t xml:space="preserve"> neomezená</w:t>
      </w:r>
    </w:p>
    <w:p w14:paraId="54D5F22A" w14:textId="54183311" w:rsidR="00977CA9" w:rsidRPr="00977CA9" w:rsidRDefault="00977CA9" w:rsidP="00977CA9">
      <w:pPr>
        <w:rPr>
          <w:b/>
          <w:bCs/>
          <w:sz w:val="16"/>
          <w:szCs w:val="16"/>
        </w:rPr>
      </w:pPr>
      <w:r w:rsidRPr="00977CA9">
        <w:rPr>
          <w:b/>
          <w:bCs/>
          <w:sz w:val="16"/>
          <w:szCs w:val="16"/>
        </w:rPr>
        <w:t>CERTIFIKÁT / CHARAKTERISTIKA VÝROBKU</w:t>
      </w:r>
      <w:r w:rsidRPr="00977CA9">
        <w:rPr>
          <w:b/>
          <w:bCs/>
          <w:sz w:val="16"/>
          <w:szCs w:val="16"/>
        </w:rPr>
        <w:t xml:space="preserve">: </w:t>
      </w:r>
      <w:r w:rsidRPr="00977CA9">
        <w:rPr>
          <w:b/>
          <w:bCs/>
          <w:sz w:val="16"/>
          <w:szCs w:val="16"/>
        </w:rPr>
        <w:t>ŠAMOT</w:t>
      </w:r>
      <w:r w:rsidRPr="00977CA9">
        <w:rPr>
          <w:b/>
          <w:bCs/>
          <w:sz w:val="16"/>
          <w:szCs w:val="16"/>
        </w:rPr>
        <w:t xml:space="preserve">OVÁ </w:t>
      </w:r>
      <w:r w:rsidRPr="00977CA9">
        <w:rPr>
          <w:b/>
          <w:bCs/>
          <w:sz w:val="16"/>
          <w:szCs w:val="16"/>
        </w:rPr>
        <w:t xml:space="preserve">MALTA </w:t>
      </w:r>
      <w:proofErr w:type="spellStart"/>
      <w:r w:rsidRPr="00977CA9">
        <w:rPr>
          <w:b/>
          <w:bCs/>
          <w:sz w:val="16"/>
          <w:szCs w:val="16"/>
        </w:rPr>
        <w:t>ZSz</w:t>
      </w:r>
      <w:proofErr w:type="spellEnd"/>
      <w:r w:rsidRPr="00977CA9">
        <w:rPr>
          <w:b/>
          <w:bCs/>
          <w:sz w:val="16"/>
          <w:szCs w:val="16"/>
        </w:rPr>
        <w:t xml:space="preserve"> 1/III </w:t>
      </w:r>
    </w:p>
    <w:p w14:paraId="50716681" w14:textId="2A176823" w:rsidR="00977CA9" w:rsidRPr="00977CA9" w:rsidRDefault="00977CA9" w:rsidP="00977CA9">
      <w:pPr>
        <w:rPr>
          <w:sz w:val="16"/>
          <w:szCs w:val="16"/>
        </w:rPr>
      </w:pPr>
      <w:r w:rsidRPr="00977CA9">
        <w:rPr>
          <w:sz w:val="16"/>
          <w:szCs w:val="16"/>
        </w:rPr>
        <w:t>CHEMICKÉ SLOŽENÍ:</w:t>
      </w:r>
      <w:r w:rsidRPr="00977CA9">
        <w:rPr>
          <w:sz w:val="16"/>
          <w:szCs w:val="16"/>
        </w:rPr>
        <w:t xml:space="preserve"> </w:t>
      </w:r>
      <w:r w:rsidRPr="00977CA9">
        <w:rPr>
          <w:sz w:val="16"/>
          <w:szCs w:val="16"/>
        </w:rPr>
        <w:t>AL2O</w:t>
      </w:r>
      <w:proofErr w:type="gramStart"/>
      <w:r w:rsidRPr="00977CA9">
        <w:rPr>
          <w:sz w:val="16"/>
          <w:szCs w:val="16"/>
        </w:rPr>
        <w:t>3</w:t>
      </w:r>
      <w:r w:rsidRPr="00977CA9">
        <w:rPr>
          <w:sz w:val="16"/>
          <w:szCs w:val="16"/>
        </w:rPr>
        <w:t xml:space="preserve">  34</w:t>
      </w:r>
      <w:proofErr w:type="gramEnd"/>
      <w:r w:rsidRPr="00977CA9">
        <w:rPr>
          <w:sz w:val="16"/>
          <w:szCs w:val="16"/>
        </w:rPr>
        <w:t>%/</w:t>
      </w:r>
      <w:r w:rsidRPr="00977CA9">
        <w:rPr>
          <w:sz w:val="16"/>
          <w:szCs w:val="16"/>
        </w:rPr>
        <w:t>Fe2O</w:t>
      </w:r>
      <w:proofErr w:type="gramStart"/>
      <w:r w:rsidRPr="00977CA9">
        <w:rPr>
          <w:sz w:val="16"/>
          <w:szCs w:val="16"/>
        </w:rPr>
        <w:t>3</w:t>
      </w:r>
      <w:r w:rsidRPr="00977CA9">
        <w:rPr>
          <w:sz w:val="16"/>
          <w:szCs w:val="16"/>
        </w:rPr>
        <w:t xml:space="preserve">  3</w:t>
      </w:r>
      <w:proofErr w:type="gramEnd"/>
      <w:r w:rsidRPr="00977CA9">
        <w:rPr>
          <w:sz w:val="16"/>
          <w:szCs w:val="16"/>
        </w:rPr>
        <w:t>%</w:t>
      </w:r>
    </w:p>
    <w:p w14:paraId="29763E0D" w14:textId="77777777" w:rsidR="00977CA9" w:rsidRPr="00977CA9" w:rsidRDefault="00977CA9" w:rsidP="00977CA9">
      <w:pPr>
        <w:rPr>
          <w:b/>
          <w:bCs/>
          <w:sz w:val="16"/>
          <w:szCs w:val="16"/>
        </w:rPr>
      </w:pPr>
      <w:r w:rsidRPr="00977CA9">
        <w:rPr>
          <w:b/>
          <w:bCs/>
          <w:sz w:val="16"/>
          <w:szCs w:val="16"/>
        </w:rPr>
        <w:t>VLASTNOSTI:</w:t>
      </w:r>
    </w:p>
    <w:p w14:paraId="383754BC" w14:textId="5B5DD256" w:rsidR="00977CA9" w:rsidRPr="00977CA9" w:rsidRDefault="00977CA9" w:rsidP="00977CA9">
      <w:pPr>
        <w:rPr>
          <w:sz w:val="16"/>
          <w:szCs w:val="16"/>
        </w:rPr>
      </w:pPr>
      <w:r w:rsidRPr="00977CA9">
        <w:rPr>
          <w:sz w:val="16"/>
          <w:szCs w:val="16"/>
        </w:rPr>
        <w:t>Standardní požární odolnost</w:t>
      </w:r>
      <w:r w:rsidRPr="00977CA9">
        <w:rPr>
          <w:sz w:val="16"/>
          <w:szCs w:val="16"/>
        </w:rPr>
        <w:t xml:space="preserve"> </w:t>
      </w:r>
      <w:proofErr w:type="gramStart"/>
      <w:r w:rsidRPr="00977CA9">
        <w:rPr>
          <w:sz w:val="16"/>
          <w:szCs w:val="16"/>
        </w:rPr>
        <w:t>1710°C</w:t>
      </w:r>
      <w:proofErr w:type="gramEnd"/>
    </w:p>
    <w:p w14:paraId="6E93BFA9" w14:textId="6008BC49" w:rsidR="00977CA9" w:rsidRDefault="00977CA9" w:rsidP="00977CA9">
      <w:pPr>
        <w:rPr>
          <w:sz w:val="16"/>
          <w:szCs w:val="16"/>
        </w:rPr>
      </w:pPr>
      <w:r w:rsidRPr="00977CA9">
        <w:rPr>
          <w:sz w:val="16"/>
          <w:szCs w:val="16"/>
        </w:rPr>
        <w:t>Velikost zrna</w:t>
      </w:r>
      <w:r w:rsidRPr="00977CA9">
        <w:rPr>
          <w:sz w:val="16"/>
          <w:szCs w:val="16"/>
        </w:rPr>
        <w:t xml:space="preserve"> </w:t>
      </w:r>
      <w:r w:rsidRPr="00977CA9">
        <w:rPr>
          <w:sz w:val="16"/>
          <w:szCs w:val="16"/>
        </w:rPr>
        <w:t>0–1 mm</w:t>
      </w:r>
    </w:p>
    <w:p w14:paraId="4D38AED7" w14:textId="52085FE1" w:rsidR="005070B2" w:rsidRDefault="005070B2" w:rsidP="00977CA9">
      <w:pPr>
        <w:rPr>
          <w:sz w:val="16"/>
          <w:szCs w:val="16"/>
        </w:rPr>
      </w:pPr>
      <w:r>
        <w:rPr>
          <w:sz w:val="16"/>
          <w:szCs w:val="16"/>
        </w:rPr>
        <w:t>---------------------------------------------------------------------------------------------------------------------------------------------------------------------</w:t>
      </w:r>
    </w:p>
    <w:p w14:paraId="43B6952E" w14:textId="5F8E2DA6" w:rsidR="005070B2" w:rsidRPr="005070B2" w:rsidRDefault="005070B2" w:rsidP="005070B2">
      <w:pPr>
        <w:rPr>
          <w:b/>
          <w:bCs/>
          <w:sz w:val="16"/>
          <w:szCs w:val="16"/>
        </w:rPr>
      </w:pPr>
      <w:r w:rsidRPr="00977CA9">
        <w:rPr>
          <w:b/>
          <w:bCs/>
          <w:sz w:val="16"/>
          <w:szCs w:val="16"/>
        </w:rPr>
        <w:t>Šamotová spárovací hmota SVH</w:t>
      </w:r>
      <w:r>
        <w:rPr>
          <w:b/>
          <w:bCs/>
          <w:sz w:val="16"/>
          <w:szCs w:val="16"/>
        </w:rPr>
        <w:t xml:space="preserve"> </w:t>
      </w:r>
      <w:r w:rsidRPr="00977CA9">
        <w:rPr>
          <w:b/>
          <w:bCs/>
          <w:sz w:val="16"/>
          <w:szCs w:val="16"/>
        </w:rPr>
        <w:t>Vlastnosti:</w:t>
      </w:r>
      <w:r w:rsidRPr="00977CA9">
        <w:rPr>
          <w:sz w:val="16"/>
          <w:szCs w:val="16"/>
        </w:rPr>
        <w:t xml:space="preserve"> Malta je směsí šamotu a šamotového kameniva.</w:t>
      </w:r>
    </w:p>
    <w:p w14:paraId="4E85CED7" w14:textId="77777777" w:rsidR="005070B2" w:rsidRDefault="005070B2" w:rsidP="005070B2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>Příprava podkladu:</w:t>
      </w:r>
      <w:r w:rsidRPr="00977CA9">
        <w:rPr>
          <w:sz w:val="16"/>
          <w:szCs w:val="16"/>
        </w:rPr>
        <w:t xml:space="preserve"> Povrchy, na které se má malta aplikovat, by měly být čisté, bez mastnoty a zbytků staré </w:t>
      </w:r>
      <w:proofErr w:type="spellStart"/>
      <w:proofErr w:type="gramStart"/>
      <w:r w:rsidRPr="00977CA9">
        <w:rPr>
          <w:sz w:val="16"/>
          <w:szCs w:val="16"/>
        </w:rPr>
        <w:t>malty.</w:t>
      </w:r>
      <w:r w:rsidRPr="00977CA9">
        <w:rPr>
          <w:b/>
          <w:bCs/>
          <w:sz w:val="16"/>
          <w:szCs w:val="16"/>
        </w:rPr>
        <w:t>Návod</w:t>
      </w:r>
      <w:proofErr w:type="spellEnd"/>
      <w:proofErr w:type="gramEnd"/>
      <w:r w:rsidRPr="00977CA9">
        <w:rPr>
          <w:b/>
          <w:bCs/>
          <w:sz w:val="16"/>
          <w:szCs w:val="16"/>
        </w:rPr>
        <w:t xml:space="preserve"> k použití:</w:t>
      </w:r>
      <w:r w:rsidRPr="00977CA9">
        <w:rPr>
          <w:sz w:val="16"/>
          <w:szCs w:val="16"/>
        </w:rPr>
        <w:t xml:space="preserve"> Obsah balení nalijte do nádoby se studenou vodou a neustále míchejte špachtlí nebo mechanickým míchadlem, dokud nezískáte hladkou, jednotnou hmotu. Jakmile je dosaženo husté </w:t>
      </w:r>
      <w:proofErr w:type="gramStart"/>
      <w:r w:rsidRPr="00977CA9">
        <w:rPr>
          <w:sz w:val="16"/>
          <w:szCs w:val="16"/>
        </w:rPr>
        <w:t>plastické  konzistence</w:t>
      </w:r>
      <w:proofErr w:type="gramEnd"/>
      <w:r w:rsidRPr="00977CA9">
        <w:rPr>
          <w:sz w:val="16"/>
          <w:szCs w:val="16"/>
        </w:rPr>
        <w:t xml:space="preserve">, je malta připravena k použití. </w:t>
      </w:r>
      <w:r w:rsidRPr="00977CA9">
        <w:rPr>
          <w:b/>
          <w:bCs/>
          <w:sz w:val="16"/>
          <w:szCs w:val="16"/>
        </w:rPr>
        <w:t xml:space="preserve">Doporučená tloušťka spáry: </w:t>
      </w:r>
      <w:r w:rsidRPr="00977CA9">
        <w:rPr>
          <w:sz w:val="16"/>
          <w:szCs w:val="16"/>
        </w:rPr>
        <w:t xml:space="preserve">2-3 mm. Po spojení prvků maltou je nutné zdivo sušit 24 hodin při teplotě přibližně 20 °C. Před použitím je třeba jej pomalu zahřát na pracovní teplotu. Pro pracovní teploty pod 1000 °C přidejte do malty přibližně 20 % hmotnostních portlandského cementu nebo přibližně 10-15 % hmotnostních vodního skla. Malta by měla být spotřebována maximálně do 2 </w:t>
      </w:r>
      <w:proofErr w:type="spellStart"/>
      <w:proofErr w:type="gramStart"/>
      <w:r w:rsidRPr="00977CA9">
        <w:rPr>
          <w:sz w:val="16"/>
          <w:szCs w:val="16"/>
        </w:rPr>
        <w:t>hodin.</w:t>
      </w:r>
      <w:r w:rsidRPr="00977CA9">
        <w:rPr>
          <w:b/>
          <w:bCs/>
          <w:sz w:val="16"/>
          <w:szCs w:val="16"/>
        </w:rPr>
        <w:t>Skladování</w:t>
      </w:r>
      <w:proofErr w:type="spellEnd"/>
      <w:proofErr w:type="gramEnd"/>
      <w:r w:rsidRPr="00977CA9">
        <w:rPr>
          <w:b/>
          <w:bCs/>
          <w:sz w:val="16"/>
          <w:szCs w:val="16"/>
        </w:rPr>
        <w:t>:</w:t>
      </w:r>
      <w:r w:rsidRPr="00977CA9">
        <w:rPr>
          <w:sz w:val="16"/>
          <w:szCs w:val="16"/>
        </w:rPr>
        <w:t xml:space="preserve"> Malta by měla být skladována na paletách, v suchých místnostech, v originálním, nepoškozeném obalu, aby se zabránilo vlhkosti.</w:t>
      </w:r>
    </w:p>
    <w:p w14:paraId="7E5CF2BB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 xml:space="preserve">Technické </w:t>
      </w:r>
      <w:proofErr w:type="spellStart"/>
      <w:proofErr w:type="gramStart"/>
      <w:r w:rsidRPr="00977CA9">
        <w:rPr>
          <w:b/>
          <w:bCs/>
          <w:sz w:val="16"/>
          <w:szCs w:val="16"/>
        </w:rPr>
        <w:t>údaje:</w:t>
      </w:r>
      <w:r w:rsidRPr="00977CA9">
        <w:rPr>
          <w:sz w:val="16"/>
          <w:szCs w:val="16"/>
        </w:rPr>
        <w:t>Poměr</w:t>
      </w:r>
      <w:proofErr w:type="spellEnd"/>
      <w:proofErr w:type="gramEnd"/>
      <w:r w:rsidRPr="00977CA9">
        <w:rPr>
          <w:sz w:val="16"/>
          <w:szCs w:val="16"/>
        </w:rPr>
        <w:t xml:space="preserve"> míchání: přibližně 0,25 l vody na 1 kg malty</w:t>
      </w:r>
    </w:p>
    <w:p w14:paraId="4ED8EDF6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>Teplota zpracování:</w:t>
      </w:r>
      <w:r w:rsidRPr="00977CA9">
        <w:rPr>
          <w:sz w:val="16"/>
          <w:szCs w:val="16"/>
        </w:rPr>
        <w:t xml:space="preserve"> do 1300 °C</w:t>
      </w:r>
    </w:p>
    <w:p w14:paraId="732DE449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>Doba skladování:</w:t>
      </w:r>
      <w:r w:rsidRPr="00977CA9">
        <w:rPr>
          <w:sz w:val="16"/>
          <w:szCs w:val="16"/>
        </w:rPr>
        <w:t xml:space="preserve"> neomezená</w:t>
      </w:r>
    </w:p>
    <w:p w14:paraId="429BB044" w14:textId="77777777" w:rsidR="005070B2" w:rsidRPr="00977CA9" w:rsidRDefault="005070B2" w:rsidP="005070B2">
      <w:pPr>
        <w:rPr>
          <w:b/>
          <w:bCs/>
          <w:sz w:val="16"/>
          <w:szCs w:val="16"/>
        </w:rPr>
      </w:pPr>
      <w:r w:rsidRPr="00977CA9">
        <w:rPr>
          <w:b/>
          <w:bCs/>
          <w:sz w:val="16"/>
          <w:szCs w:val="16"/>
        </w:rPr>
        <w:t xml:space="preserve">CERTIFIKÁT / CHARAKTERISTIKA VÝROBKU: ŠAMOTOVÁ MALTA </w:t>
      </w:r>
      <w:proofErr w:type="spellStart"/>
      <w:r w:rsidRPr="00977CA9">
        <w:rPr>
          <w:b/>
          <w:bCs/>
          <w:sz w:val="16"/>
          <w:szCs w:val="16"/>
        </w:rPr>
        <w:t>ZSz</w:t>
      </w:r>
      <w:proofErr w:type="spellEnd"/>
      <w:r w:rsidRPr="00977CA9">
        <w:rPr>
          <w:b/>
          <w:bCs/>
          <w:sz w:val="16"/>
          <w:szCs w:val="16"/>
        </w:rPr>
        <w:t xml:space="preserve"> 1/III </w:t>
      </w:r>
    </w:p>
    <w:p w14:paraId="69C60255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sz w:val="16"/>
          <w:szCs w:val="16"/>
        </w:rPr>
        <w:t>CHEMICKÉ SLOŽENÍ: AL2O</w:t>
      </w:r>
      <w:proofErr w:type="gramStart"/>
      <w:r w:rsidRPr="00977CA9">
        <w:rPr>
          <w:sz w:val="16"/>
          <w:szCs w:val="16"/>
        </w:rPr>
        <w:t>3  34</w:t>
      </w:r>
      <w:proofErr w:type="gramEnd"/>
      <w:r w:rsidRPr="00977CA9">
        <w:rPr>
          <w:sz w:val="16"/>
          <w:szCs w:val="16"/>
        </w:rPr>
        <w:t>%/Fe2O</w:t>
      </w:r>
      <w:proofErr w:type="gramStart"/>
      <w:r w:rsidRPr="00977CA9">
        <w:rPr>
          <w:sz w:val="16"/>
          <w:szCs w:val="16"/>
        </w:rPr>
        <w:t>3  3</w:t>
      </w:r>
      <w:proofErr w:type="gramEnd"/>
      <w:r w:rsidRPr="00977CA9">
        <w:rPr>
          <w:sz w:val="16"/>
          <w:szCs w:val="16"/>
        </w:rPr>
        <w:t>%</w:t>
      </w:r>
    </w:p>
    <w:p w14:paraId="6C546AB7" w14:textId="77777777" w:rsidR="005070B2" w:rsidRPr="00977CA9" w:rsidRDefault="005070B2" w:rsidP="005070B2">
      <w:pPr>
        <w:rPr>
          <w:b/>
          <w:bCs/>
          <w:sz w:val="16"/>
          <w:szCs w:val="16"/>
        </w:rPr>
      </w:pPr>
      <w:r w:rsidRPr="00977CA9">
        <w:rPr>
          <w:b/>
          <w:bCs/>
          <w:sz w:val="16"/>
          <w:szCs w:val="16"/>
        </w:rPr>
        <w:t>VLASTNOSTI:</w:t>
      </w:r>
    </w:p>
    <w:p w14:paraId="7D8EE7A3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sz w:val="16"/>
          <w:szCs w:val="16"/>
        </w:rPr>
        <w:t xml:space="preserve">Standardní požární odolnost </w:t>
      </w:r>
      <w:proofErr w:type="gramStart"/>
      <w:r w:rsidRPr="00977CA9">
        <w:rPr>
          <w:sz w:val="16"/>
          <w:szCs w:val="16"/>
        </w:rPr>
        <w:t>1710°C</w:t>
      </w:r>
      <w:proofErr w:type="gramEnd"/>
    </w:p>
    <w:p w14:paraId="72FE257F" w14:textId="77777777" w:rsidR="005070B2" w:rsidRDefault="005070B2" w:rsidP="005070B2">
      <w:pPr>
        <w:rPr>
          <w:sz w:val="16"/>
          <w:szCs w:val="16"/>
        </w:rPr>
      </w:pPr>
      <w:r w:rsidRPr="00977CA9">
        <w:rPr>
          <w:sz w:val="16"/>
          <w:szCs w:val="16"/>
        </w:rPr>
        <w:t>Velikost zrna 0–1 mm</w:t>
      </w:r>
    </w:p>
    <w:p w14:paraId="6677D9F2" w14:textId="77777777" w:rsidR="005070B2" w:rsidRDefault="005070B2" w:rsidP="005070B2">
      <w:pPr>
        <w:rPr>
          <w:sz w:val="16"/>
          <w:szCs w:val="16"/>
        </w:rPr>
      </w:pPr>
      <w:r>
        <w:rPr>
          <w:sz w:val="16"/>
          <w:szCs w:val="16"/>
        </w:rPr>
        <w:t>---------------------------------------------------------------------------------------------------------------------------------------------------------------------</w:t>
      </w:r>
    </w:p>
    <w:p w14:paraId="1D7DDDB3" w14:textId="3D18E0D1" w:rsidR="005070B2" w:rsidRPr="005070B2" w:rsidRDefault="005070B2" w:rsidP="005070B2">
      <w:pPr>
        <w:rPr>
          <w:b/>
          <w:bCs/>
          <w:sz w:val="16"/>
          <w:szCs w:val="16"/>
        </w:rPr>
      </w:pPr>
      <w:r w:rsidRPr="00977CA9">
        <w:rPr>
          <w:b/>
          <w:bCs/>
          <w:sz w:val="16"/>
          <w:szCs w:val="16"/>
        </w:rPr>
        <w:t>Šamotová spárovací hmota SVH</w:t>
      </w:r>
      <w:r>
        <w:rPr>
          <w:b/>
          <w:bCs/>
          <w:sz w:val="16"/>
          <w:szCs w:val="16"/>
        </w:rPr>
        <w:t xml:space="preserve"> </w:t>
      </w:r>
      <w:r w:rsidRPr="00977CA9">
        <w:rPr>
          <w:b/>
          <w:bCs/>
          <w:sz w:val="16"/>
          <w:szCs w:val="16"/>
        </w:rPr>
        <w:t>Vlastnosti:</w:t>
      </w:r>
      <w:r w:rsidRPr="00977CA9">
        <w:rPr>
          <w:sz w:val="16"/>
          <w:szCs w:val="16"/>
        </w:rPr>
        <w:t xml:space="preserve"> Malta je směsí šamotu a šamotového kameniva.</w:t>
      </w:r>
    </w:p>
    <w:p w14:paraId="00AEE6E3" w14:textId="77777777" w:rsidR="005070B2" w:rsidRDefault="005070B2" w:rsidP="005070B2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>Příprava podkladu:</w:t>
      </w:r>
      <w:r w:rsidRPr="00977CA9">
        <w:rPr>
          <w:sz w:val="16"/>
          <w:szCs w:val="16"/>
        </w:rPr>
        <w:t xml:space="preserve"> Povrchy, na které se má malta aplikovat, by měly být čisté, bez mastnoty a zbytků staré </w:t>
      </w:r>
      <w:proofErr w:type="spellStart"/>
      <w:proofErr w:type="gramStart"/>
      <w:r w:rsidRPr="00977CA9">
        <w:rPr>
          <w:sz w:val="16"/>
          <w:szCs w:val="16"/>
        </w:rPr>
        <w:t>malty.</w:t>
      </w:r>
      <w:r w:rsidRPr="00977CA9">
        <w:rPr>
          <w:b/>
          <w:bCs/>
          <w:sz w:val="16"/>
          <w:szCs w:val="16"/>
        </w:rPr>
        <w:t>Návod</w:t>
      </w:r>
      <w:proofErr w:type="spellEnd"/>
      <w:proofErr w:type="gramEnd"/>
      <w:r w:rsidRPr="00977CA9">
        <w:rPr>
          <w:b/>
          <w:bCs/>
          <w:sz w:val="16"/>
          <w:szCs w:val="16"/>
        </w:rPr>
        <w:t xml:space="preserve"> k použití:</w:t>
      </w:r>
      <w:r w:rsidRPr="00977CA9">
        <w:rPr>
          <w:sz w:val="16"/>
          <w:szCs w:val="16"/>
        </w:rPr>
        <w:t xml:space="preserve"> Obsah balení nalijte do nádoby se studenou vodou a neustále míchejte špachtlí nebo mechanickým míchadlem, dokud nezískáte hladkou, jednotnou hmotu. Jakmile je dosaženo husté </w:t>
      </w:r>
      <w:proofErr w:type="gramStart"/>
      <w:r w:rsidRPr="00977CA9">
        <w:rPr>
          <w:sz w:val="16"/>
          <w:szCs w:val="16"/>
        </w:rPr>
        <w:t>plastické  konzistence</w:t>
      </w:r>
      <w:proofErr w:type="gramEnd"/>
      <w:r w:rsidRPr="00977CA9">
        <w:rPr>
          <w:sz w:val="16"/>
          <w:szCs w:val="16"/>
        </w:rPr>
        <w:t xml:space="preserve">, je malta připravena k použití. </w:t>
      </w:r>
      <w:r w:rsidRPr="00977CA9">
        <w:rPr>
          <w:b/>
          <w:bCs/>
          <w:sz w:val="16"/>
          <w:szCs w:val="16"/>
        </w:rPr>
        <w:t xml:space="preserve">Doporučená tloušťka spáry: </w:t>
      </w:r>
      <w:r w:rsidRPr="00977CA9">
        <w:rPr>
          <w:sz w:val="16"/>
          <w:szCs w:val="16"/>
        </w:rPr>
        <w:t xml:space="preserve">2-3 mm. Po spojení prvků maltou je nutné zdivo sušit 24 hodin při teplotě přibližně 20 °C. Před použitím je třeba jej pomalu zahřát na pracovní teplotu. Pro pracovní teploty pod 1000 °C přidejte do malty přibližně 20 % hmotnostních portlandského cementu nebo přibližně 10-15 % hmotnostních vodního skla. Malta by měla být spotřebována maximálně do 2 </w:t>
      </w:r>
      <w:proofErr w:type="spellStart"/>
      <w:proofErr w:type="gramStart"/>
      <w:r w:rsidRPr="00977CA9">
        <w:rPr>
          <w:sz w:val="16"/>
          <w:szCs w:val="16"/>
        </w:rPr>
        <w:t>hodin.</w:t>
      </w:r>
      <w:r w:rsidRPr="00977CA9">
        <w:rPr>
          <w:b/>
          <w:bCs/>
          <w:sz w:val="16"/>
          <w:szCs w:val="16"/>
        </w:rPr>
        <w:t>Skladování</w:t>
      </w:r>
      <w:proofErr w:type="spellEnd"/>
      <w:proofErr w:type="gramEnd"/>
      <w:r w:rsidRPr="00977CA9">
        <w:rPr>
          <w:b/>
          <w:bCs/>
          <w:sz w:val="16"/>
          <w:szCs w:val="16"/>
        </w:rPr>
        <w:t>:</w:t>
      </w:r>
      <w:r w:rsidRPr="00977CA9">
        <w:rPr>
          <w:sz w:val="16"/>
          <w:szCs w:val="16"/>
        </w:rPr>
        <w:t xml:space="preserve"> Malta by měla být skladována na paletách, v suchých místnostech, v originálním, nepoškozeném obalu, aby se zabránilo vlhkosti.</w:t>
      </w:r>
    </w:p>
    <w:p w14:paraId="50DC312F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 xml:space="preserve">Technické </w:t>
      </w:r>
      <w:proofErr w:type="spellStart"/>
      <w:proofErr w:type="gramStart"/>
      <w:r w:rsidRPr="00977CA9">
        <w:rPr>
          <w:b/>
          <w:bCs/>
          <w:sz w:val="16"/>
          <w:szCs w:val="16"/>
        </w:rPr>
        <w:t>údaje:</w:t>
      </w:r>
      <w:r w:rsidRPr="00977CA9">
        <w:rPr>
          <w:sz w:val="16"/>
          <w:szCs w:val="16"/>
        </w:rPr>
        <w:t>Poměr</w:t>
      </w:r>
      <w:proofErr w:type="spellEnd"/>
      <w:proofErr w:type="gramEnd"/>
      <w:r w:rsidRPr="00977CA9">
        <w:rPr>
          <w:sz w:val="16"/>
          <w:szCs w:val="16"/>
        </w:rPr>
        <w:t xml:space="preserve"> míchání: přibližně 0,25 l vody na 1 kg malty</w:t>
      </w:r>
    </w:p>
    <w:p w14:paraId="0408DBDA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b/>
          <w:bCs/>
          <w:sz w:val="16"/>
          <w:szCs w:val="16"/>
        </w:rPr>
        <w:t>Doba skladování:</w:t>
      </w:r>
      <w:r w:rsidRPr="00977CA9">
        <w:rPr>
          <w:sz w:val="16"/>
          <w:szCs w:val="16"/>
        </w:rPr>
        <w:t xml:space="preserve"> neomezená</w:t>
      </w:r>
    </w:p>
    <w:p w14:paraId="62E6E55A" w14:textId="77777777" w:rsidR="005070B2" w:rsidRPr="00977CA9" w:rsidRDefault="005070B2" w:rsidP="005070B2">
      <w:pPr>
        <w:rPr>
          <w:b/>
          <w:bCs/>
          <w:sz w:val="16"/>
          <w:szCs w:val="16"/>
        </w:rPr>
      </w:pPr>
      <w:r w:rsidRPr="00977CA9">
        <w:rPr>
          <w:b/>
          <w:bCs/>
          <w:sz w:val="16"/>
          <w:szCs w:val="16"/>
        </w:rPr>
        <w:t xml:space="preserve">CERTIFIKÁT / CHARAKTERISTIKA VÝROBKU: ŠAMOTOVÁ MALTA </w:t>
      </w:r>
      <w:proofErr w:type="spellStart"/>
      <w:r w:rsidRPr="00977CA9">
        <w:rPr>
          <w:b/>
          <w:bCs/>
          <w:sz w:val="16"/>
          <w:szCs w:val="16"/>
        </w:rPr>
        <w:t>ZSz</w:t>
      </w:r>
      <w:proofErr w:type="spellEnd"/>
      <w:r w:rsidRPr="00977CA9">
        <w:rPr>
          <w:b/>
          <w:bCs/>
          <w:sz w:val="16"/>
          <w:szCs w:val="16"/>
        </w:rPr>
        <w:t xml:space="preserve"> 1/III </w:t>
      </w:r>
    </w:p>
    <w:p w14:paraId="4EF99F83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sz w:val="16"/>
          <w:szCs w:val="16"/>
        </w:rPr>
        <w:t>CHEMICKÉ SLOŽENÍ: AL2O</w:t>
      </w:r>
      <w:proofErr w:type="gramStart"/>
      <w:r w:rsidRPr="00977CA9">
        <w:rPr>
          <w:sz w:val="16"/>
          <w:szCs w:val="16"/>
        </w:rPr>
        <w:t>3  34</w:t>
      </w:r>
      <w:proofErr w:type="gramEnd"/>
      <w:r w:rsidRPr="00977CA9">
        <w:rPr>
          <w:sz w:val="16"/>
          <w:szCs w:val="16"/>
        </w:rPr>
        <w:t>%/Fe2O</w:t>
      </w:r>
      <w:proofErr w:type="gramStart"/>
      <w:r w:rsidRPr="00977CA9">
        <w:rPr>
          <w:sz w:val="16"/>
          <w:szCs w:val="16"/>
        </w:rPr>
        <w:t>3  3</w:t>
      </w:r>
      <w:proofErr w:type="gramEnd"/>
      <w:r w:rsidRPr="00977CA9">
        <w:rPr>
          <w:sz w:val="16"/>
          <w:szCs w:val="16"/>
        </w:rPr>
        <w:t>%</w:t>
      </w:r>
    </w:p>
    <w:p w14:paraId="59693B0E" w14:textId="77777777" w:rsidR="005070B2" w:rsidRPr="00977CA9" w:rsidRDefault="005070B2" w:rsidP="005070B2">
      <w:pPr>
        <w:rPr>
          <w:b/>
          <w:bCs/>
          <w:sz w:val="16"/>
          <w:szCs w:val="16"/>
        </w:rPr>
      </w:pPr>
      <w:r w:rsidRPr="00977CA9">
        <w:rPr>
          <w:b/>
          <w:bCs/>
          <w:sz w:val="16"/>
          <w:szCs w:val="16"/>
        </w:rPr>
        <w:t>VLASTNOSTI:</w:t>
      </w:r>
    </w:p>
    <w:p w14:paraId="350B7974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sz w:val="16"/>
          <w:szCs w:val="16"/>
        </w:rPr>
        <w:t xml:space="preserve">Standardní požární odolnost </w:t>
      </w:r>
      <w:proofErr w:type="gramStart"/>
      <w:r w:rsidRPr="00977CA9">
        <w:rPr>
          <w:sz w:val="16"/>
          <w:szCs w:val="16"/>
        </w:rPr>
        <w:t>1710°C</w:t>
      </w:r>
      <w:proofErr w:type="gramEnd"/>
    </w:p>
    <w:p w14:paraId="143F2A2A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sz w:val="16"/>
          <w:szCs w:val="16"/>
        </w:rPr>
        <w:t xml:space="preserve">Provozní </w:t>
      </w:r>
      <w:proofErr w:type="gramStart"/>
      <w:r w:rsidRPr="00977CA9">
        <w:rPr>
          <w:sz w:val="16"/>
          <w:szCs w:val="16"/>
        </w:rPr>
        <w:t>teplota  1300</w:t>
      </w:r>
      <w:proofErr w:type="gramEnd"/>
      <w:r w:rsidRPr="00977CA9">
        <w:rPr>
          <w:sz w:val="16"/>
          <w:szCs w:val="16"/>
        </w:rPr>
        <w:t>°C</w:t>
      </w:r>
    </w:p>
    <w:p w14:paraId="56414AA0" w14:textId="77777777" w:rsidR="005070B2" w:rsidRPr="00977CA9" w:rsidRDefault="005070B2" w:rsidP="005070B2">
      <w:pPr>
        <w:rPr>
          <w:sz w:val="16"/>
          <w:szCs w:val="16"/>
        </w:rPr>
      </w:pPr>
      <w:r w:rsidRPr="00977CA9">
        <w:rPr>
          <w:sz w:val="16"/>
          <w:szCs w:val="16"/>
        </w:rPr>
        <w:t>Velikost zrna 0–1 mm</w:t>
      </w:r>
    </w:p>
    <w:p w14:paraId="71B27678" w14:textId="77777777" w:rsidR="005070B2" w:rsidRPr="00977CA9" w:rsidRDefault="005070B2" w:rsidP="005070B2">
      <w:pPr>
        <w:rPr>
          <w:sz w:val="16"/>
          <w:szCs w:val="16"/>
        </w:rPr>
      </w:pPr>
    </w:p>
    <w:p w14:paraId="4EF84176" w14:textId="77777777" w:rsidR="005070B2" w:rsidRPr="00977CA9" w:rsidRDefault="005070B2" w:rsidP="00977CA9">
      <w:pPr>
        <w:rPr>
          <w:sz w:val="16"/>
          <w:szCs w:val="16"/>
        </w:rPr>
      </w:pPr>
    </w:p>
    <w:sectPr w:rsidR="005070B2" w:rsidRPr="00977CA9" w:rsidSect="005070B2">
      <w:pgSz w:w="11906" w:h="16838"/>
      <w:pgMar w:top="23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A9"/>
    <w:rsid w:val="00007C70"/>
    <w:rsid w:val="005070B2"/>
    <w:rsid w:val="00977CA9"/>
    <w:rsid w:val="00AF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E15A0"/>
  <w15:chartTrackingRefBased/>
  <w15:docId w15:val="{2970AAFC-611B-4D76-BDFF-049CD85F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77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77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77C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77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77C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7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7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77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77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77C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77C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77C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77C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77C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7C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7C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77C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77CA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77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77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77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77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77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77CA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77CA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77CA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77C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77CA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77C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596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Balda</dc:creator>
  <cp:keywords/>
  <dc:description/>
  <cp:lastModifiedBy>Jiří Balda</cp:lastModifiedBy>
  <cp:revision>1</cp:revision>
  <dcterms:created xsi:type="dcterms:W3CDTF">2026-06-04T11:36:00Z</dcterms:created>
  <dcterms:modified xsi:type="dcterms:W3CDTF">2026-06-04T11:48:00Z</dcterms:modified>
</cp:coreProperties>
</file>